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customXml/item3.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cs="Calibri" w:cstheme="minorHAnsi"/>
          <w:b/>
          <w:b/>
          <w:sz w:val="28"/>
          <w:szCs w:val="28"/>
        </w:rPr>
      </w:pPr>
      <w:r>
        <w:rPr>
          <w:rFonts w:cs="Calibri" w:cstheme="minorHAnsi"/>
          <w:b/>
          <w:sz w:val="28"/>
          <w:szCs w:val="28"/>
        </w:rPr>
        <w:t xml:space="preserve">PROJECTE D’INVERSIÓ </w:t>
      </w:r>
    </w:p>
    <w:p>
      <w:pPr>
        <w:pStyle w:val="Normal"/>
        <w:spacing w:lineRule="auto" w:line="240" w:before="0" w:after="0"/>
        <w:rPr>
          <w:rFonts w:cs="Calibri" w:cstheme="minorHAnsi"/>
          <w:i/>
          <w:i/>
          <w:sz w:val="28"/>
          <w:szCs w:val="28"/>
        </w:rPr>
      </w:pPr>
      <w:r>
        <w:rPr>
          <w:rFonts w:cs="Calibri" w:cstheme="minorHAnsi"/>
          <w:i/>
          <w:sz w:val="28"/>
          <w:szCs w:val="28"/>
        </w:rPr>
        <w:t>PRESSUPOSTOS PARTICIPATIUS 2020</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i/>
          <w:i/>
        </w:rPr>
      </w:pPr>
      <w:r>
        <w:rPr>
          <w:rFonts w:cs="Calibri" w:cstheme="minorHAnsi"/>
          <w:i/>
        </w:rPr>
        <w:t>*Informació imprescindible per a incorporar el projecte al procés participatiu</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1. NOM DEL PROJECTE*</w:t>
      </w:r>
    </w:p>
    <w:p>
      <w:pPr>
        <w:pStyle w:val="Normal"/>
        <w:spacing w:lineRule="auto" w:line="240" w:before="0" w:after="0"/>
        <w:rPr>
          <w:rFonts w:cs="Calibri" w:cstheme="minorHAnsi"/>
        </w:rPr>
      </w:pPr>
      <w:r>
        <w:rPr>
          <w:rFonts w:cs="Calibri" w:cstheme="minorHAnsi"/>
        </w:rPr>
      </w:r>
    </w:p>
    <w:tbl>
      <w:tblPr>
        <w:tblStyle w:val="Tablaconcuadrcula"/>
        <w:tblW w:w="8784" w:type="dxa"/>
        <w:jc w:val="left"/>
        <w:tblInd w:w="0" w:type="dxa"/>
        <w:tblCellMar>
          <w:top w:w="0" w:type="dxa"/>
          <w:left w:w="98" w:type="dxa"/>
          <w:bottom w:w="0" w:type="dxa"/>
          <w:right w:w="108" w:type="dxa"/>
        </w:tblCellMar>
        <w:tblLook w:val="04a0" w:noVBand="1" w:noHBand="0" w:firstRow="1" w:lastRow="0" w:firstColumn="1" w:lastColumn="0"/>
      </w:tblPr>
      <w:tblGrid>
        <w:gridCol w:w="8784"/>
      </w:tblGrid>
      <w:tr>
        <w:trPr/>
        <w:tc>
          <w:tcPr>
            <w:tcW w:w="878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before="0" w:after="0"/>
              <w:rPr>
                <w:rFonts w:cs="Calibri" w:cstheme="minorHAnsi"/>
                <w:lang w:val="ca-ES"/>
              </w:rPr>
            </w:pPr>
            <w:r>
              <w:rPr>
                <w:rFonts w:cs="Calibri" w:cstheme="minorHAnsi"/>
                <w:lang w:val="ca-ES"/>
              </w:rPr>
            </w:r>
          </w:p>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jc w:val="right"/>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2. DESCRIPCIÓ BREU*</w:t>
      </w:r>
    </w:p>
    <w:p>
      <w:pPr>
        <w:pStyle w:val="Normal"/>
        <w:spacing w:lineRule="auto" w:line="240" w:before="0" w:after="0"/>
        <w:rPr>
          <w:rFonts w:cs="Calibri" w:cstheme="minorHAnsi"/>
        </w:rPr>
      </w:pPr>
      <w:r>
        <w:rPr>
          <w:rFonts w:cs="Calibri" w:cstheme="minorHAnsi"/>
        </w:rPr>
      </w:r>
    </w:p>
    <w:tbl>
      <w:tblPr>
        <w:tblStyle w:val="Tablaconcuadrcula"/>
        <w:tblW w:w="8784" w:type="dxa"/>
        <w:jc w:val="left"/>
        <w:tblInd w:w="0" w:type="dxa"/>
        <w:tblCellMar>
          <w:top w:w="0" w:type="dxa"/>
          <w:left w:w="98" w:type="dxa"/>
          <w:bottom w:w="0" w:type="dxa"/>
          <w:right w:w="108" w:type="dxa"/>
        </w:tblCellMar>
        <w:tblLook w:val="04a0" w:noVBand="1" w:noHBand="0" w:lastColumn="0" w:firstColumn="1" w:lastRow="0" w:firstRow="1"/>
      </w:tblPr>
      <w:tblGrid>
        <w:gridCol w:w="8784"/>
      </w:tblGrid>
      <w:tr>
        <w:trPr/>
        <w:tc>
          <w:tcPr>
            <w:tcW w:w="878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before="0" w:after="0"/>
              <w:rPr>
                <w:rFonts w:cs="Calibri" w:cstheme="minorHAnsi"/>
                <w:lang w:val="ca-ES"/>
              </w:rPr>
            </w:pPr>
            <w:r>
              <w:rPr>
                <w:rFonts w:cs="Calibri" w:cstheme="minorHAnsi"/>
                <w:lang w:val="ca-ES"/>
              </w:rPr>
            </w:r>
          </w:p>
          <w:p>
            <w:pPr>
              <w:pStyle w:val="Normal"/>
              <w:spacing w:before="0" w:after="0"/>
              <w:rPr>
                <w:rFonts w:cs="Calibri" w:cstheme="minorHAnsi"/>
                <w:lang w:val="ca-ES"/>
              </w:rPr>
            </w:pPr>
            <w:r>
              <w:rPr>
                <w:rFonts w:cs="Calibri" w:cstheme="minorHAnsi"/>
                <w:lang w:val="ca-ES"/>
              </w:rPr>
            </w:r>
          </w:p>
          <w:p>
            <w:pPr>
              <w:pStyle w:val="Normal"/>
              <w:spacing w:before="0" w:after="0"/>
              <w:rPr>
                <w:rFonts w:cs="Calibri" w:cstheme="minorHAnsi"/>
                <w:lang w:val="ca-ES"/>
              </w:rPr>
            </w:pPr>
            <w:r>
              <w:rPr>
                <w:rFonts w:cs="Calibri" w:cstheme="minorHAnsi"/>
                <w:lang w:val="ca-ES"/>
              </w:rPr>
            </w:r>
          </w:p>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3. DESCRIPCIÓ AMPLIADA</w:t>
      </w:r>
    </w:p>
    <w:p>
      <w:pPr>
        <w:pStyle w:val="Normal"/>
        <w:spacing w:lineRule="auto" w:line="240" w:before="0" w:after="0"/>
        <w:rPr>
          <w:rFonts w:cs="Calibri" w:cstheme="minorHAnsi"/>
          <w:i/>
          <w:i/>
          <w:sz w:val="18"/>
          <w:szCs w:val="18"/>
        </w:rPr>
      </w:pPr>
      <w:r>
        <w:rPr>
          <w:rFonts w:cs="Calibri" w:cstheme="minorHAnsi"/>
          <w:i/>
          <w:sz w:val="18"/>
          <w:szCs w:val="18"/>
        </w:rPr>
        <w:t>Descripció detallada del projecte: necessitat a la qual respon, plantejament del projecte, ciutadania beneficiada, resultats esperats, sostenibilitat ambiental del projecte, etc.</w:t>
      </w:r>
    </w:p>
    <w:p>
      <w:pPr>
        <w:pStyle w:val="Normal"/>
        <w:spacing w:lineRule="auto" w:line="240" w:before="0" w:after="0"/>
        <w:rPr>
          <w:rFonts w:cs="Calibri" w:cstheme="minorHAnsi"/>
        </w:rPr>
      </w:pPr>
      <w:r>
        <w:rPr>
          <w:rFonts w:cs="Calibri" w:cstheme="minorHAnsi"/>
        </w:rPr>
      </w:r>
    </w:p>
    <w:tbl>
      <w:tblPr>
        <w:tblStyle w:val="Tablaconcuadrcula"/>
        <w:tblW w:w="8784" w:type="dxa"/>
        <w:jc w:val="left"/>
        <w:tblInd w:w="0" w:type="dxa"/>
        <w:tblCellMar>
          <w:top w:w="0" w:type="dxa"/>
          <w:left w:w="98" w:type="dxa"/>
          <w:bottom w:w="0" w:type="dxa"/>
          <w:right w:w="108" w:type="dxa"/>
        </w:tblCellMar>
        <w:tblLook w:val="04a0" w:noVBand="1" w:noHBand="0" w:lastColumn="0" w:firstColumn="1" w:lastRow="0" w:firstRow="1"/>
      </w:tblPr>
      <w:tblGrid>
        <w:gridCol w:w="8784"/>
      </w:tblGrid>
      <w:tr>
        <w:trPr/>
        <w:tc>
          <w:tcPr>
            <w:tcW w:w="878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before="0" w:after="0"/>
              <w:rPr>
                <w:rFonts w:cs="Calibri" w:cstheme="minorHAnsi"/>
                <w:lang w:val="ca-ES"/>
              </w:rPr>
            </w:pPr>
            <w:r>
              <w:rPr>
                <w:rFonts w:cs="Calibri" w:cstheme="minorHAnsi"/>
                <w:lang w:val="ca-ES"/>
              </w:rPr>
            </w:r>
          </w:p>
          <w:p>
            <w:pPr>
              <w:pStyle w:val="Normal"/>
              <w:spacing w:before="0" w:after="0"/>
              <w:rPr>
                <w:rFonts w:cs="Calibri" w:cstheme="minorHAnsi"/>
                <w:lang w:val="ca-ES"/>
              </w:rPr>
            </w:pPr>
            <w:r>
              <w:rPr>
                <w:rFonts w:cs="Calibri" w:cstheme="minorHAnsi"/>
                <w:lang w:val="ca-ES"/>
              </w:rPr>
            </w:r>
          </w:p>
          <w:p>
            <w:pPr>
              <w:pStyle w:val="Normal"/>
              <w:spacing w:before="0" w:after="0"/>
              <w:rPr>
                <w:rFonts w:cs="Calibri" w:cstheme="minorHAnsi"/>
                <w:lang w:val="ca-ES"/>
              </w:rPr>
            </w:pPr>
            <w:r>
              <w:rPr>
                <w:rFonts w:cs="Calibri" w:cstheme="minorHAnsi"/>
                <w:lang w:val="ca-ES"/>
              </w:rPr>
            </w:r>
          </w:p>
          <w:p>
            <w:pPr>
              <w:pStyle w:val="Normal"/>
              <w:spacing w:before="0" w:after="0"/>
              <w:rPr>
                <w:rFonts w:cs="Calibri" w:cstheme="minorHAnsi"/>
                <w:lang w:val="ca-ES"/>
              </w:rPr>
            </w:pPr>
            <w:r>
              <w:rPr>
                <w:rFonts w:cs="Calibri" w:cstheme="minorHAnsi"/>
                <w:lang w:val="ca-ES"/>
              </w:rPr>
            </w:r>
          </w:p>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4. CORREU ELECTRÒNIC DE LA PERSONA O ENTITAT IMPULSORA*</w:t>
      </w:r>
    </w:p>
    <w:p>
      <w:pPr>
        <w:pStyle w:val="Normal"/>
        <w:spacing w:lineRule="auto" w:line="240" w:before="0" w:after="0"/>
        <w:rPr>
          <w:rFonts w:cs="Calibri" w:cstheme="minorHAnsi"/>
          <w:i/>
          <w:i/>
          <w:sz w:val="18"/>
          <w:szCs w:val="18"/>
        </w:rPr>
      </w:pPr>
      <w:r>
        <w:rPr>
          <w:rFonts w:cs="Calibri" w:cstheme="minorHAnsi"/>
          <w:i/>
          <w:sz w:val="18"/>
          <w:szCs w:val="18"/>
        </w:rPr>
        <w:t>Per tal de poder contactar amb la persona o entitat impulsora i concretar el projecte.</w:t>
      </w:r>
    </w:p>
    <w:p>
      <w:pPr>
        <w:pStyle w:val="Normal"/>
        <w:spacing w:lineRule="auto" w:line="240" w:before="0" w:after="0"/>
        <w:rPr>
          <w:rFonts w:cs="Calibri" w:cstheme="minorHAnsi"/>
        </w:rPr>
      </w:pPr>
      <w:r>
        <w:rPr>
          <w:rFonts w:cs="Calibri" w:cstheme="minorHAnsi"/>
        </w:rPr>
      </w:r>
    </w:p>
    <w:tbl>
      <w:tblPr>
        <w:tblStyle w:val="Tablaconcuadrcula"/>
        <w:tblW w:w="8784" w:type="dxa"/>
        <w:jc w:val="left"/>
        <w:tblInd w:w="0" w:type="dxa"/>
        <w:tblCellMar>
          <w:top w:w="0" w:type="dxa"/>
          <w:left w:w="98" w:type="dxa"/>
          <w:bottom w:w="0" w:type="dxa"/>
          <w:right w:w="108" w:type="dxa"/>
        </w:tblCellMar>
        <w:tblLook w:val="04a0" w:noVBand="1" w:noHBand="0" w:lastColumn="0" w:firstColumn="1" w:lastRow="0" w:firstRow="1"/>
      </w:tblPr>
      <w:tblGrid>
        <w:gridCol w:w="8784"/>
      </w:tblGrid>
      <w:tr>
        <w:trPr>
          <w:trHeight w:val="450" w:hRule="atLeast"/>
        </w:trPr>
        <w:tc>
          <w:tcPr>
            <w:tcW w:w="878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before="0" w:after="0"/>
              <w:rPr>
                <w:rFonts w:cs="Calibri" w:cstheme="minorHAnsi"/>
                <w:lang w:val="ca-ES"/>
              </w:rPr>
            </w:pPr>
            <w:r>
              <w:rPr>
                <w:rFonts w:cs="Calibri" w:cstheme="minorHAnsi"/>
                <w:lang w:val="ca-ES"/>
              </w:rPr>
            </w:r>
          </w:p>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5. LÍNIA DEL PAM RELACIONADA AMB EL PROJECTE*</w:t>
      </w:r>
    </w:p>
    <w:p>
      <w:pPr>
        <w:pStyle w:val="Normal"/>
        <w:spacing w:lineRule="auto" w:line="240" w:before="0" w:after="0"/>
        <w:rPr>
          <w:rFonts w:cs="Calibri" w:cstheme="minorHAnsi"/>
          <w:i/>
          <w:i/>
          <w:sz w:val="18"/>
          <w:szCs w:val="18"/>
        </w:rPr>
      </w:pPr>
      <w:r>
        <w:rPr>
          <w:rFonts w:cs="Calibri" w:cstheme="minorHAnsi"/>
          <w:i/>
          <w:sz w:val="18"/>
          <w:szCs w:val="18"/>
        </w:rPr>
        <w:t>Indica en quina línia del Programa d'Actuació Municipal consideres que es podria vincular el teu projecte. Si és un projecte compatible amb més d’una línia, selecciona la que consideris més prioritària.</w:t>
      </w:r>
    </w:p>
    <w:p>
      <w:pPr>
        <w:pStyle w:val="Normal"/>
        <w:spacing w:lineRule="auto" w:line="240" w:before="0" w:after="0"/>
        <w:rPr>
          <w:rFonts w:cs="Calibri" w:cstheme="minorHAnsi"/>
        </w:rPr>
      </w:pPr>
      <w:r>
        <w:rPr>
          <w:rFonts w:cs="Calibri" w:cstheme="minorHAnsi"/>
        </w:rPr>
      </w:r>
    </w:p>
    <w:tbl>
      <w:tblPr>
        <w:tblStyle w:val="Tablaconcuadrcula"/>
        <w:tblW w:w="8778" w:type="dxa"/>
        <w:jc w:val="left"/>
        <w:tblInd w:w="0" w:type="dxa"/>
        <w:tblCellMar>
          <w:top w:w="0" w:type="dxa"/>
          <w:left w:w="98" w:type="dxa"/>
          <w:bottom w:w="0" w:type="dxa"/>
          <w:right w:w="108" w:type="dxa"/>
        </w:tblCellMar>
        <w:tblLook w:val="04a0" w:noVBand="1" w:noHBand="0" w:lastColumn="0" w:firstColumn="1" w:lastRow="0" w:firstRow="1"/>
      </w:tblPr>
      <w:tblGrid>
        <w:gridCol w:w="8778"/>
      </w:tblGrid>
      <w:tr>
        <w:trPr>
          <w:trHeight w:val="449" w:hRule="atLeast"/>
        </w:trPr>
        <w:tc>
          <w:tcPr>
            <w:tcW w:w="8778"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r>
    </w:p>
    <w:p>
      <w:pPr>
        <w:pStyle w:val="Normal"/>
        <w:spacing w:lineRule="auto" w:line="240" w:before="0" w:after="0"/>
        <w:rPr>
          <w:rFonts w:cs="Calibri" w:cstheme="minorHAnsi"/>
          <w:b/>
          <w:b/>
        </w:rPr>
      </w:pPr>
      <w:r>
        <w:rPr>
          <w:rFonts w:cs="Calibri" w:cstheme="minorHAnsi"/>
          <w:b/>
        </w:rPr>
      </w:r>
    </w:p>
    <w:p>
      <w:pPr>
        <w:pStyle w:val="Normal"/>
        <w:spacing w:lineRule="auto" w:line="240" w:before="0" w:after="0"/>
        <w:rPr>
          <w:rFonts w:cs="Calibri" w:cstheme="minorHAnsi"/>
          <w:b/>
          <w:b/>
        </w:rPr>
      </w:pPr>
      <w:r>
        <w:rPr>
          <w:rFonts w:cs="Calibri" w:cstheme="minorHAnsi"/>
          <w:b/>
        </w:rPr>
      </w:r>
    </w:p>
    <w:p>
      <w:pPr>
        <w:pStyle w:val="Normal"/>
        <w:spacing w:lineRule="auto" w:line="240" w:before="0" w:after="0"/>
        <w:rPr>
          <w:rFonts w:cs="Calibri" w:cstheme="minorHAnsi"/>
          <w:b/>
          <w:b/>
        </w:rPr>
      </w:pPr>
      <w:bookmarkStart w:id="0" w:name="_GoBack"/>
      <w:bookmarkEnd w:id="0"/>
      <w:r>
        <w:rPr>
          <w:rFonts w:cs="Calibri" w:cstheme="minorHAnsi"/>
          <w:b/>
        </w:rPr>
        <w:t>6. ÀMBIT TERRITORIAL*</w:t>
      </w:r>
    </w:p>
    <w:p>
      <w:pPr>
        <w:pStyle w:val="Normal"/>
        <w:spacing w:lineRule="auto" w:line="240" w:before="0" w:after="0"/>
        <w:rPr>
          <w:rFonts w:cs="Calibri" w:cstheme="minorHAnsi"/>
          <w:i/>
          <w:i/>
          <w:sz w:val="18"/>
          <w:szCs w:val="18"/>
        </w:rPr>
      </w:pPr>
      <w:r>
        <w:rPr>
          <w:rFonts w:cs="Calibri" w:cstheme="minorHAnsi"/>
          <w:i/>
          <w:sz w:val="18"/>
          <w:szCs w:val="18"/>
        </w:rPr>
        <w:t xml:space="preserve">Especifica per a quin districte o barri és aquest projecte. Cada projecte pot estar vinculat només a un districte, si consideres que el teu projecte pot tenir incidència en més d’un districte, selecciona només aquell que pensis que ha de liderar el desplegament del projecte o aquell on valoris que el projecte hi tindrà una major incidència. </w:t>
      </w:r>
    </w:p>
    <w:p>
      <w:pPr>
        <w:pStyle w:val="Normal"/>
        <w:spacing w:lineRule="auto" w:line="240" w:before="0" w:after="0"/>
        <w:rPr>
          <w:rFonts w:cs="Calibri" w:cstheme="minorHAnsi"/>
        </w:rPr>
      </w:pPr>
      <w:r>
        <w:rPr>
          <w:rFonts w:cs="Calibri" w:cstheme="minorHAnsi"/>
        </w:rPr>
      </w:r>
    </w:p>
    <w:tbl>
      <w:tblPr>
        <w:tblStyle w:val="Tablaconcuadrcula"/>
        <w:tblW w:w="5240" w:type="dxa"/>
        <w:jc w:val="left"/>
        <w:tblInd w:w="0" w:type="dxa"/>
        <w:tblCellMar>
          <w:top w:w="0" w:type="dxa"/>
          <w:left w:w="98" w:type="dxa"/>
          <w:bottom w:w="0" w:type="dxa"/>
          <w:right w:w="108" w:type="dxa"/>
        </w:tblCellMar>
        <w:tblLook w:val="04a0" w:noVBand="1" w:noHBand="0" w:lastColumn="0" w:firstColumn="1" w:lastRow="0" w:firstRow="1"/>
      </w:tblPr>
      <w:tblGrid>
        <w:gridCol w:w="5240"/>
      </w:tblGrid>
      <w:tr>
        <w:trPr>
          <w:trHeight w:val="374" w:hRule="atLeast"/>
        </w:trPr>
        <w:tc>
          <w:tcPr>
            <w:tcW w:w="5240"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7. PERSPECTIVA DE GÈNERE</w:t>
      </w:r>
    </w:p>
    <w:p>
      <w:pPr>
        <w:pStyle w:val="Normal"/>
        <w:spacing w:lineRule="auto" w:line="240" w:before="0" w:after="0"/>
        <w:rPr>
          <w:rFonts w:cs="Calibri" w:cstheme="minorHAnsi"/>
          <w:i/>
          <w:i/>
          <w:sz w:val="20"/>
          <w:szCs w:val="20"/>
        </w:rPr>
      </w:pPr>
      <w:r>
        <w:rPr>
          <w:rFonts w:cs="Calibri" w:cstheme="minorHAnsi"/>
          <w:i/>
          <w:sz w:val="20"/>
          <w:szCs w:val="20"/>
        </w:rPr>
        <w:t>Indica en quina mesura el teu projecte pot contribuir a la igualtat de gènere o a l'eliminació de les violències masclistes.</w:t>
      </w:r>
    </w:p>
    <w:p>
      <w:pPr>
        <w:pStyle w:val="Normal"/>
        <w:spacing w:lineRule="auto" w:line="240" w:before="0" w:after="0"/>
        <w:rPr>
          <w:rFonts w:cs="Calibri" w:cstheme="minorHAnsi"/>
        </w:rPr>
      </w:pPr>
      <w:r>
        <w:rPr>
          <w:rFonts w:cs="Calibri" w:cstheme="minorHAnsi"/>
        </w:rPr>
      </w:r>
    </w:p>
    <w:tbl>
      <w:tblPr>
        <w:tblStyle w:val="Tablaconcuadrcula"/>
        <w:tblW w:w="8784" w:type="dxa"/>
        <w:jc w:val="left"/>
        <w:tblInd w:w="0" w:type="dxa"/>
        <w:tblCellMar>
          <w:top w:w="0" w:type="dxa"/>
          <w:left w:w="98" w:type="dxa"/>
          <w:bottom w:w="0" w:type="dxa"/>
          <w:right w:w="108" w:type="dxa"/>
        </w:tblCellMar>
        <w:tblLook w:val="04a0" w:noVBand="1" w:noHBand="0" w:lastColumn="0" w:firstColumn="1" w:lastRow="0" w:firstRow="1"/>
      </w:tblPr>
      <w:tblGrid>
        <w:gridCol w:w="8784"/>
      </w:tblGrid>
      <w:tr>
        <w:trPr/>
        <w:tc>
          <w:tcPr>
            <w:tcW w:w="878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before="0" w:after="0"/>
              <w:rPr>
                <w:rFonts w:cs="Calibri" w:cstheme="minorHAnsi"/>
                <w:lang w:val="ca-ES"/>
              </w:rPr>
            </w:pPr>
            <w:r>
              <w:rPr>
                <w:rFonts w:cs="Calibri" w:cstheme="minorHAnsi"/>
                <w:lang w:val="ca-ES"/>
              </w:rPr>
            </w:r>
          </w:p>
          <w:p>
            <w:pPr>
              <w:pStyle w:val="Normal"/>
              <w:spacing w:before="0" w:after="0"/>
              <w:rPr>
                <w:rFonts w:cs="Calibri" w:cstheme="minorHAnsi"/>
                <w:lang w:val="ca-ES"/>
              </w:rPr>
            </w:pPr>
            <w:r>
              <w:rPr>
                <w:rFonts w:cs="Calibri" w:cstheme="minorHAnsi"/>
                <w:lang w:val="ca-ES"/>
              </w:rPr>
            </w:r>
          </w:p>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8. IMPACTE ESPERAT</w:t>
      </w:r>
    </w:p>
    <w:p>
      <w:pPr>
        <w:pStyle w:val="Normal"/>
        <w:spacing w:lineRule="auto" w:line="240" w:before="0" w:after="0"/>
        <w:rPr>
          <w:rFonts w:cs="Calibri" w:cstheme="minorHAnsi"/>
          <w:i/>
          <w:i/>
          <w:sz w:val="18"/>
          <w:szCs w:val="18"/>
        </w:rPr>
      </w:pPr>
      <w:r>
        <w:rPr>
          <w:rFonts w:cs="Calibri" w:cstheme="minorHAnsi"/>
          <w:i/>
          <w:sz w:val="18"/>
          <w:szCs w:val="18"/>
        </w:rPr>
        <w:t>Explica quines són els beneficis per a les persones o el districte que esperes aconseguir amb el desenvolupament del projecte que proposes.</w:t>
      </w:r>
    </w:p>
    <w:p>
      <w:pPr>
        <w:pStyle w:val="Normal"/>
        <w:spacing w:lineRule="auto" w:line="240" w:before="0" w:after="0"/>
        <w:rPr>
          <w:rFonts w:cs="Calibri" w:cstheme="minorHAnsi"/>
        </w:rPr>
      </w:pPr>
      <w:r>
        <w:rPr>
          <w:rFonts w:cs="Calibri" w:cstheme="minorHAnsi"/>
        </w:rPr>
      </w:r>
    </w:p>
    <w:tbl>
      <w:tblPr>
        <w:tblStyle w:val="Tablaconcuadrcula"/>
        <w:tblW w:w="8784" w:type="dxa"/>
        <w:jc w:val="left"/>
        <w:tblInd w:w="0" w:type="dxa"/>
        <w:tblCellMar>
          <w:top w:w="0" w:type="dxa"/>
          <w:left w:w="98" w:type="dxa"/>
          <w:bottom w:w="0" w:type="dxa"/>
          <w:right w:w="108" w:type="dxa"/>
        </w:tblCellMar>
        <w:tblLook w:val="04a0" w:noVBand="1" w:noHBand="0" w:lastColumn="0" w:firstColumn="1" w:lastRow="0" w:firstRow="1"/>
      </w:tblPr>
      <w:tblGrid>
        <w:gridCol w:w="8784"/>
      </w:tblGrid>
      <w:tr>
        <w:trPr/>
        <w:tc>
          <w:tcPr>
            <w:tcW w:w="878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before="0" w:after="0"/>
              <w:rPr>
                <w:rFonts w:cs="Calibri" w:cstheme="minorHAnsi"/>
                <w:lang w:val="ca-ES"/>
              </w:rPr>
            </w:pPr>
            <w:r>
              <w:rPr>
                <w:rFonts w:cs="Calibri" w:cstheme="minorHAnsi"/>
                <w:lang w:val="ca-ES"/>
              </w:rPr>
            </w:r>
          </w:p>
          <w:p>
            <w:pPr>
              <w:pStyle w:val="Normal"/>
              <w:spacing w:before="0" w:after="0"/>
              <w:rPr>
                <w:rFonts w:cs="Calibri" w:cstheme="minorHAnsi"/>
                <w:lang w:val="ca-ES"/>
              </w:rPr>
            </w:pPr>
            <w:r>
              <w:rPr>
                <w:rFonts w:cs="Calibri" w:cstheme="minorHAnsi"/>
                <w:lang w:val="ca-ES"/>
              </w:rPr>
            </w:r>
          </w:p>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9. AGENTS A IMPLICAR EN EL PLANTEJAMENT O DESENVOLUPAMENT DEL PROJECTE</w:t>
      </w:r>
    </w:p>
    <w:p>
      <w:pPr>
        <w:pStyle w:val="Normal"/>
        <w:spacing w:lineRule="auto" w:line="240" w:before="0" w:after="0"/>
        <w:rPr>
          <w:rFonts w:cs="Calibri" w:cstheme="minorHAnsi"/>
          <w:i/>
          <w:i/>
          <w:sz w:val="18"/>
          <w:szCs w:val="18"/>
        </w:rPr>
      </w:pPr>
      <w:r>
        <w:rPr>
          <w:rFonts w:cs="Calibri" w:cstheme="minorHAnsi"/>
          <w:i/>
          <w:sz w:val="18"/>
          <w:szCs w:val="18"/>
        </w:rPr>
        <w:t>Relaciona quines entitats o organitzacions poden contribuir a la concreció o realització del projecte.</w:t>
      </w:r>
    </w:p>
    <w:p>
      <w:pPr>
        <w:pStyle w:val="Normal"/>
        <w:spacing w:lineRule="auto" w:line="240" w:before="0" w:after="0"/>
        <w:rPr>
          <w:rFonts w:cs="Calibri" w:cstheme="minorHAnsi"/>
        </w:rPr>
      </w:pPr>
      <w:r>
        <w:rPr>
          <w:rFonts w:cs="Calibri" w:cstheme="minorHAnsi"/>
        </w:rPr>
      </w:r>
    </w:p>
    <w:tbl>
      <w:tblPr>
        <w:tblStyle w:val="Tablaconcuadrcula"/>
        <w:tblW w:w="8784" w:type="dxa"/>
        <w:jc w:val="left"/>
        <w:tblInd w:w="0" w:type="dxa"/>
        <w:tblCellMar>
          <w:top w:w="0" w:type="dxa"/>
          <w:left w:w="98" w:type="dxa"/>
          <w:bottom w:w="0" w:type="dxa"/>
          <w:right w:w="108" w:type="dxa"/>
        </w:tblCellMar>
        <w:tblLook w:val="04a0" w:noVBand="1" w:noHBand="0" w:lastColumn="0" w:firstColumn="1" w:lastRow="0" w:firstRow="1"/>
      </w:tblPr>
      <w:tblGrid>
        <w:gridCol w:w="8784"/>
      </w:tblGrid>
      <w:tr>
        <w:trPr/>
        <w:tc>
          <w:tcPr>
            <w:tcW w:w="878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before="0" w:after="0"/>
              <w:rPr>
                <w:rFonts w:cs="Calibri" w:cstheme="minorHAnsi"/>
                <w:lang w:val="ca-ES"/>
              </w:rPr>
            </w:pPr>
            <w:r>
              <w:rPr>
                <w:rFonts w:cs="Calibri" w:cstheme="minorHAnsi"/>
                <w:lang w:val="ca-ES"/>
              </w:rPr>
            </w:r>
          </w:p>
          <w:p>
            <w:pPr>
              <w:pStyle w:val="Normal"/>
              <w:spacing w:before="0" w:after="0"/>
              <w:rPr>
                <w:rFonts w:cs="Calibri" w:cstheme="minorHAnsi"/>
                <w:lang w:val="ca-ES"/>
              </w:rPr>
            </w:pPr>
            <w:r>
              <w:rPr>
                <w:rFonts w:cs="Calibri" w:cstheme="minorHAnsi"/>
                <w:lang w:val="ca-ES"/>
              </w:rPr>
            </w:r>
          </w:p>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b/>
          <w:b/>
        </w:rPr>
      </w:pPr>
      <w:r>
        <w:rPr>
          <w:rFonts w:cs="Calibri" w:cstheme="minorHAnsi"/>
          <w:b/>
        </w:rPr>
        <w:t>10. COST APROXIMAT ORIENTATIU</w:t>
      </w:r>
    </w:p>
    <w:p>
      <w:pPr>
        <w:pStyle w:val="Normal"/>
        <w:spacing w:lineRule="auto" w:line="240" w:before="0" w:after="0"/>
        <w:rPr>
          <w:rFonts w:cs="Calibri" w:cstheme="minorHAnsi"/>
          <w:i/>
          <w:i/>
          <w:sz w:val="18"/>
          <w:szCs w:val="18"/>
        </w:rPr>
      </w:pPr>
      <w:r>
        <w:rPr>
          <w:rFonts w:cs="Calibri" w:cstheme="minorHAnsi"/>
          <w:i/>
          <w:sz w:val="18"/>
          <w:szCs w:val="18"/>
        </w:rPr>
        <w:t>Indica, si ho saps, el cost d'execució del projecte. L'import o cost ha d’incloure totes les despeses associades a la seva execució, com ara el cost de redacció del projecte, la direcció d’obra, els impostos, etc.</w:t>
      </w:r>
    </w:p>
    <w:p>
      <w:pPr>
        <w:pStyle w:val="Normal"/>
        <w:spacing w:lineRule="auto" w:line="240" w:before="0" w:after="0"/>
        <w:rPr>
          <w:rFonts w:cs="Calibri" w:cstheme="minorHAnsi"/>
        </w:rPr>
      </w:pPr>
      <w:r>
        <w:rPr>
          <w:rFonts w:cs="Calibri" w:cstheme="minorHAnsi"/>
        </w:rPr>
      </w:r>
    </w:p>
    <w:tbl>
      <w:tblPr>
        <w:tblStyle w:val="Tablaconcuadrcula"/>
        <w:tblW w:w="5240" w:type="dxa"/>
        <w:jc w:val="left"/>
        <w:tblInd w:w="0" w:type="dxa"/>
        <w:tblCellMar>
          <w:top w:w="0" w:type="dxa"/>
          <w:left w:w="98" w:type="dxa"/>
          <w:bottom w:w="0" w:type="dxa"/>
          <w:right w:w="108" w:type="dxa"/>
        </w:tblCellMar>
        <w:tblLook w:val="04a0" w:noVBand="1" w:noHBand="0" w:lastColumn="0" w:firstColumn="1" w:lastRow="0" w:firstRow="1"/>
      </w:tblPr>
      <w:tblGrid>
        <w:gridCol w:w="5240"/>
      </w:tblGrid>
      <w:tr>
        <w:trPr>
          <w:trHeight w:val="374" w:hRule="atLeast"/>
        </w:trPr>
        <w:tc>
          <w:tcPr>
            <w:tcW w:w="5240"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spacing w:lineRule="auto" w:line="240" w:before="0" w:after="0"/>
              <w:rPr>
                <w:rFonts w:cs="Calibri" w:cstheme="minorHAnsi"/>
                <w:lang w:val="ca-ES"/>
              </w:rPr>
            </w:pPr>
            <w:r>
              <w:rPr>
                <w:rFonts w:cs="Calibri" w:cstheme="minorHAnsi"/>
                <w:lang w:val="ca-ES"/>
              </w:rPr>
            </w:r>
          </w:p>
        </w:tc>
      </w:tr>
    </w:tbl>
    <w:p>
      <w:pPr>
        <w:pStyle w:val="Normal"/>
        <w:spacing w:lineRule="auto" w:line="240" w:before="0" w:after="0"/>
        <w:rPr>
          <w:rFonts w:cs="Calibri" w:cstheme="minorHAnsi"/>
        </w:rPr>
      </w:pPr>
      <w:r>
        <w:rPr>
          <w:rFonts w:cs="Calibri" w:cstheme="minorHAnsi"/>
        </w:rPr>
      </w:r>
    </w:p>
    <w:p>
      <w:pPr>
        <w:pStyle w:val="Normal"/>
        <w:spacing w:lineRule="auto" w:line="240" w:before="0" w:after="0"/>
        <w:ind w:left="4956" w:hanging="0"/>
        <w:rPr>
          <w:rFonts w:cs="Calibri" w:cstheme="minorHAnsi"/>
        </w:rPr>
      </w:pPr>
      <w:r>
        <w:rPr>
          <w:rFonts w:cs="Calibri" w:cstheme="minorHAnsi"/>
        </w:rPr>
      </w:r>
    </w:p>
    <w:p>
      <w:pPr>
        <w:pStyle w:val="Normal"/>
        <w:spacing w:before="0" w:after="200"/>
        <w:rPr/>
      </w:pPr>
      <w:r>
        <w:rPr/>
      </w:r>
    </w:p>
    <w:sectPr>
      <w:headerReference w:type="default" r:id="rId2"/>
      <w:footerReference w:type="default" r:id="rId3"/>
      <w:type w:val="nextPage"/>
      <w:pgSz w:w="11906" w:h="16838"/>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3047142"/>
    </w:sdtPr>
    <w:sdtContent>
      <w:p>
        <w:pPr>
          <w:pStyle w:val="Footer"/>
          <w:jc w:val="right"/>
          <w:rPr/>
        </w:pPr>
        <w:r>
          <w:rPr/>
          <w:fldChar w:fldCharType="begin"/>
        </w:r>
        <w:r>
          <w:instrText> PAGE </w:instrText>
        </w:r>
        <w:r>
          <w:fldChar w:fldCharType="separate"/>
        </w:r>
        <w:r>
          <w:t>2</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0" distL="114300" distR="114300" simplePos="0" locked="0" layoutInCell="1" allowOverlap="1" relativeHeight="3">
          <wp:simplePos x="0" y="0"/>
          <wp:positionH relativeFrom="page">
            <wp:posOffset>1080135</wp:posOffset>
          </wp:positionH>
          <wp:positionV relativeFrom="page">
            <wp:posOffset>372745</wp:posOffset>
          </wp:positionV>
          <wp:extent cx="1206500" cy="330835"/>
          <wp:effectExtent l="0" t="0" r="0" b="0"/>
          <wp:wrapTight wrapText="bothSides">
            <wp:wrapPolygon edited="0">
              <wp:start x="-34" y="0"/>
              <wp:lineTo x="-34" y="19865"/>
              <wp:lineTo x="21140" y="19865"/>
              <wp:lineTo x="21140" y="0"/>
              <wp:lineTo x="-34" y="0"/>
            </wp:wrapPolygon>
          </wp:wrapTight>
          <wp:docPr id="1" name="I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1" descr=""/>
                  <pic:cNvPicPr>
                    <a:picLocks noChangeAspect="1" noChangeArrowheads="1"/>
                  </pic:cNvPicPr>
                </pic:nvPicPr>
                <pic:blipFill>
                  <a:blip r:embed="rId1"/>
                  <a:stretch>
                    <a:fillRect/>
                  </a:stretch>
                </pic:blipFill>
                <pic:spPr bwMode="auto">
                  <a:xfrm>
                    <a:off x="0" y="0"/>
                    <a:ext cx="1206500" cy="330835"/>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7064"/>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a-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a7064"/>
    <w:rPr>
      <w:lang w:val="ca-ES"/>
    </w:rPr>
  </w:style>
  <w:style w:type="character" w:styleId="PiedepginaCar" w:customStyle="1">
    <w:name w:val="Pie de página Car"/>
    <w:basedOn w:val="DefaultParagraphFont"/>
    <w:link w:val="Piedepgina"/>
    <w:uiPriority w:val="99"/>
    <w:qFormat/>
    <w:rsid w:val="00ba7064"/>
    <w:rPr>
      <w:lang w:val="ca-E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EncabezadoCar"/>
    <w:uiPriority w:val="99"/>
    <w:unhideWhenUsed/>
    <w:rsid w:val="00ba7064"/>
    <w:pPr>
      <w:tabs>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ba7064"/>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ba7064"/>
    <w:pPr>
      <w:spacing w:after="0" w:line="240" w:lineRule="auto"/>
    </w:pPr>
    <w:rPr>
      <w:lang w:val="ca-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396B87B1726448977B01CD4164869A" ma:contentTypeVersion="4" ma:contentTypeDescription="Crea un document nou" ma:contentTypeScope="" ma:versionID="dc81bff0de28e3e9453f974cfb8ebe1b">
  <xsd:schema xmlns:xsd="http://www.w3.org/2001/XMLSchema" xmlns:xs="http://www.w3.org/2001/XMLSchema" xmlns:p="http://schemas.microsoft.com/office/2006/metadata/properties" xmlns:ns2="17744d23-f0cc-4b23-9a72-9002cb006b13" xmlns:ns3="08702bf3-610c-4804-847a-62960d87368c" targetNamespace="http://schemas.microsoft.com/office/2006/metadata/properties" ma:root="true" ma:fieldsID="5b4a044a842fd979c0bd259acacf5e61" ns2:_="" ns3:_="">
    <xsd:import namespace="17744d23-f0cc-4b23-9a72-9002cb006b13"/>
    <xsd:import namespace="08702bf3-610c-4804-847a-62960d873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44d23-f0cc-4b23-9a72-9002cb00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02bf3-610c-4804-847a-62960d87368c"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7FDBA-349F-4B85-AE1A-F7B7E47F6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8F1F1-FECD-440A-A962-DFF7FF3F0206}">
  <ds:schemaRefs>
    <ds:schemaRef ds:uri="http://schemas.microsoft.com/sharepoint/v3/contenttype/forms"/>
  </ds:schemaRefs>
</ds:datastoreItem>
</file>

<file path=customXml/itemProps3.xml><?xml version="1.0" encoding="utf-8"?>
<ds:datastoreItem xmlns:ds="http://schemas.openxmlformats.org/officeDocument/2006/customXml" ds:itemID="{CFC7A91B-2674-4F32-9FFA-A2581F842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44d23-f0cc-4b23-9a72-9002cb006b13"/>
    <ds:schemaRef ds:uri="08702bf3-610c-4804-847a-62960d873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2</Pages>
  <Words>285</Words>
  <Characters>1575</Characters>
  <CharactersWithSpaces>1840</CharactersWithSpaces>
  <Paragraphs>22</Paragraphs>
  <Company>IMI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2020-02-03T13:56:56Z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IMI</vt:lpwstr>
  </property>
  <property fmtid="{D5CDD505-2E9C-101B-9397-08002B2CF9AE}" pid="4" name="ContentTypeId">
    <vt:lpwstr>0x010100FD396B87B1726448977B01CD4164869A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